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55E3" w14:textId="4B064EC3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BA3C5A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73548797" w14:textId="5DF90B95" w:rsidR="003A009B" w:rsidRDefault="003A009B" w:rsidP="003A009B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D86C42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год</w:t>
      </w:r>
    </w:p>
    <w:p w14:paraId="3621263F" w14:textId="77777777" w:rsidR="00D9140E" w:rsidRDefault="00D9140E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2375A077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C73FB97" w:rsidR="00685F4A" w:rsidRPr="00B9459F" w:rsidRDefault="003A009B" w:rsidP="003025B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 ПМР</w:t>
      </w:r>
      <w:r w:rsidRPr="00B9459F"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заместителя министра здравоохранения Приднестровской Молдавской Республики по закупочной политике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Pr="00EC1C4A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 xml:space="preserve">И.Н. Глизнуца, </w:t>
      </w:r>
      <w:r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Pr="004F5320">
        <w:rPr>
          <w:rFonts w:ascii="Times New Roman" w:hAnsi="Times New Roman"/>
          <w:sz w:val="24"/>
          <w:szCs w:val="24"/>
        </w:rPr>
        <w:t xml:space="preserve">от </w:t>
      </w:r>
      <w:r w:rsidR="00D86C42">
        <w:rPr>
          <w:rFonts w:ascii="Times New Roman" w:hAnsi="Times New Roman"/>
          <w:sz w:val="24"/>
          <w:szCs w:val="24"/>
        </w:rPr>
        <w:t>27</w:t>
      </w:r>
      <w:r w:rsidRPr="004F5320">
        <w:rPr>
          <w:rFonts w:ascii="Times New Roman" w:hAnsi="Times New Roman"/>
          <w:sz w:val="24"/>
          <w:szCs w:val="24"/>
        </w:rPr>
        <w:t xml:space="preserve"> </w:t>
      </w:r>
      <w:r w:rsidR="00D86C42">
        <w:rPr>
          <w:rFonts w:ascii="Times New Roman" w:hAnsi="Times New Roman"/>
          <w:sz w:val="24"/>
          <w:szCs w:val="24"/>
        </w:rPr>
        <w:t>декабря</w:t>
      </w:r>
      <w:r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D86C42">
        <w:rPr>
          <w:rFonts w:ascii="Times New Roman" w:hAnsi="Times New Roman"/>
          <w:sz w:val="24"/>
          <w:szCs w:val="24"/>
        </w:rPr>
        <w:t>16051</w:t>
      </w:r>
      <w:r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__________________________________, именуемое в дальнейшем </w:t>
      </w:r>
      <w:r w:rsidRPr="00B9459F">
        <w:rPr>
          <w:rFonts w:ascii="Times New Roman" w:hAnsi="Times New Roman"/>
          <w:b/>
          <w:sz w:val="24"/>
          <w:szCs w:val="24"/>
        </w:rPr>
        <w:t>Поставщик</w:t>
      </w:r>
      <w:r w:rsidRPr="00B9459F">
        <w:rPr>
          <w:rFonts w:ascii="Times New Roman" w:hAnsi="Times New Roman"/>
          <w:sz w:val="24"/>
          <w:szCs w:val="24"/>
        </w:rPr>
        <w:t xml:space="preserve">, в лице _______________________, действующего на основании _________, с </w:t>
      </w:r>
      <w:r>
        <w:rPr>
          <w:rFonts w:ascii="Times New Roman" w:hAnsi="Times New Roman"/>
          <w:sz w:val="24"/>
          <w:szCs w:val="24"/>
        </w:rPr>
        <w:t>друго</w:t>
      </w:r>
      <w:r w:rsidRPr="00B9459F">
        <w:rPr>
          <w:rFonts w:ascii="Times New Roman" w:hAnsi="Times New Roman"/>
          <w:sz w:val="24"/>
          <w:szCs w:val="24"/>
        </w:rPr>
        <w:t>й стороны, и</w:t>
      </w:r>
      <w:r w:rsidRPr="00005651">
        <w:rPr>
          <w:rFonts w:ascii="Times New Roman" w:hAnsi="Times New Roman"/>
          <w:sz w:val="24"/>
          <w:szCs w:val="24"/>
        </w:rPr>
        <w:t xml:space="preserve"> </w:t>
      </w:r>
      <w:r w:rsidR="006104AD">
        <w:rPr>
          <w:rFonts w:ascii="Times New Roman" w:hAnsi="Times New Roman"/>
          <w:sz w:val="24"/>
          <w:szCs w:val="24"/>
        </w:rPr>
        <w:t>ГУ</w:t>
      </w:r>
      <w:r>
        <w:rPr>
          <w:rFonts w:ascii="Times New Roman" w:hAnsi="Times New Roman"/>
          <w:sz w:val="24"/>
          <w:szCs w:val="24"/>
        </w:rPr>
        <w:t>З</w:t>
      </w:r>
      <w:r w:rsidR="006104AD">
        <w:rPr>
          <w:rFonts w:ascii="Times New Roman" w:hAnsi="Times New Roman"/>
          <w:sz w:val="24"/>
          <w:szCs w:val="24"/>
        </w:rPr>
        <w:t xml:space="preserve"> «</w:t>
      </w:r>
      <w:r w:rsidR="00B50B84">
        <w:rPr>
          <w:rFonts w:ascii="Times New Roman" w:hAnsi="Times New Roman"/>
          <w:sz w:val="24"/>
          <w:szCs w:val="24"/>
        </w:rPr>
        <w:t>Днестровская городская больница</w:t>
      </w:r>
      <w:r w:rsidR="006104AD">
        <w:rPr>
          <w:rFonts w:ascii="Times New Roman" w:hAnsi="Times New Roman"/>
          <w:sz w:val="24"/>
          <w:szCs w:val="24"/>
        </w:rPr>
        <w:t>»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2A2896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6104AD">
        <w:rPr>
          <w:rFonts w:ascii="Times New Roman" w:hAnsi="Times New Roman"/>
          <w:sz w:val="24"/>
          <w:szCs w:val="24"/>
        </w:rPr>
        <w:t xml:space="preserve">главного врача </w:t>
      </w:r>
      <w:r w:rsidR="00B50B84" w:rsidRPr="00EC1C4A">
        <w:rPr>
          <w:rFonts w:ascii="Times New Roman" w:hAnsi="Times New Roman"/>
          <w:color w:val="FFFFFF" w:themeColor="background1"/>
          <w:sz w:val="24"/>
          <w:szCs w:val="24"/>
        </w:rPr>
        <w:t>Танасиенко И.А.</w:t>
      </w:r>
      <w:r w:rsidR="006104AD" w:rsidRPr="00EC1C4A">
        <w:rPr>
          <w:rFonts w:ascii="Times New Roman" w:hAnsi="Times New Roman"/>
          <w:color w:val="FFFFFF" w:themeColor="background1"/>
          <w:sz w:val="24"/>
          <w:szCs w:val="24"/>
        </w:rPr>
        <w:t>.</w:t>
      </w:r>
      <w:r w:rsidR="00685F4A" w:rsidRPr="00EC1C4A">
        <w:rPr>
          <w:rFonts w:ascii="Times New Roman" w:hAnsi="Times New Roman"/>
          <w:color w:val="FFFFFF" w:themeColor="background1"/>
          <w:sz w:val="24"/>
          <w:szCs w:val="24"/>
        </w:rPr>
        <w:t xml:space="preserve">, </w:t>
      </w:r>
      <w:r w:rsidR="00685F4A" w:rsidRPr="00B9459F">
        <w:rPr>
          <w:rFonts w:ascii="Times New Roman" w:hAnsi="Times New Roman"/>
          <w:sz w:val="24"/>
          <w:szCs w:val="24"/>
        </w:rPr>
        <w:t>действующе</w:t>
      </w:r>
      <w:r w:rsidR="00771144">
        <w:rPr>
          <w:rFonts w:ascii="Times New Roman" w:hAnsi="Times New Roman"/>
          <w:sz w:val="24"/>
          <w:szCs w:val="24"/>
        </w:rPr>
        <w:t>й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1EA4B380" w14:textId="77777777" w:rsidR="009F5785" w:rsidRPr="0001698F" w:rsidRDefault="009F5785" w:rsidP="009F5785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01698F">
        <w:rPr>
          <w:rFonts w:ascii="Times New Roman" w:hAnsi="Times New Roman"/>
          <w:b/>
          <w:sz w:val="24"/>
          <w:szCs w:val="24"/>
        </w:rPr>
        <w:t>ПРЕДМЕТ КОНТРАКТА</w:t>
      </w:r>
    </w:p>
    <w:p w14:paraId="2F8701B4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95925D0" w14:textId="77777777" w:rsidR="009F5785" w:rsidRPr="00B9459F" w:rsidRDefault="009F5785" w:rsidP="009F5785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 Поставщик обязуетс</w:t>
      </w:r>
      <w:r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 ____________________ (далее – Товар)</w:t>
      </w:r>
      <w:r>
        <w:rPr>
          <w:rFonts w:ascii="Times New Roman" w:hAnsi="Times New Roman"/>
          <w:sz w:val="24"/>
          <w:szCs w:val="24"/>
        </w:rPr>
        <w:t>, а Получ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1C0C8B16" w14:textId="77777777" w:rsidR="009F5785" w:rsidRPr="00B9459F" w:rsidRDefault="009F5785" w:rsidP="009F5785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8407B66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CCAB891" w14:textId="77777777" w:rsidR="009F5785" w:rsidRPr="00B9459F" w:rsidRDefault="009F5785" w:rsidP="009F5785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18177B94" w14:textId="77777777" w:rsidR="009F5785" w:rsidRPr="00B9459F" w:rsidRDefault="009F5785" w:rsidP="009F5785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2.1. Общая сумма настоящего контракта составляет ________ (сумма прописью) рублей ПМР, что соответствует плану закупок товаров, работ, услуг для обеспечения государственных нужд Министерства здравоохранения ПМР на 202</w:t>
      </w:r>
      <w:r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7EC9BA1" w14:textId="77777777" w:rsidR="009F5785" w:rsidRPr="00B9459F" w:rsidRDefault="009F5785" w:rsidP="009F5785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B1B588A" w14:textId="77777777" w:rsidR="009F5785" w:rsidRDefault="009F5785" w:rsidP="009F5785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Цена Товара, указанная в спецификации, может изменяться только в случаях,</w:t>
      </w:r>
      <w:r w:rsidRPr="00FF29F2">
        <w:rPr>
          <w:rFonts w:ascii="Times New Roman" w:hAnsi="Times New Roman"/>
          <w:sz w:val="24"/>
          <w:szCs w:val="24"/>
        </w:rPr>
        <w:br/>
      </w:r>
      <w:r w:rsidRPr="00FF29F2">
        <w:rPr>
          <w:rFonts w:ascii="Times New Roman" w:hAnsi="Times New Roman"/>
          <w:sz w:val="24"/>
          <w:szCs w:val="24"/>
          <w:shd w:val="clear" w:color="auto" w:fill="FFFFFF"/>
        </w:rPr>
        <w:t> порядке и на условиях, предусмотренных законодательством ПМР и настоящим 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32072EF" w14:textId="77777777" w:rsidR="009F5785" w:rsidRPr="00B9459F" w:rsidRDefault="009F5785" w:rsidP="009F5785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3B96EF35" w14:textId="77777777" w:rsidR="00BA3C5A" w:rsidRDefault="00BA3C5A" w:rsidP="00BA3C5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Получатель производит </w:t>
      </w:r>
      <w:r>
        <w:rPr>
          <w:rFonts w:ascii="Times New Roman" w:hAnsi="Times New Roman"/>
          <w:bCs/>
          <w:sz w:val="24"/>
          <w:szCs w:val="24"/>
          <w:lang w:bidi="ru-RU"/>
        </w:rPr>
        <w:t>предоплата в размере 90%, выплата оставшихся сумм производится Получателем в течение 30 (тридцати) календарных дней с даты получения Получателем соответствующей партии Товара (дата получения Товара фиксируется в товаросопроводительной документации).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7CBEE366" w14:textId="77777777" w:rsidR="009F5785" w:rsidRPr="00B9459F" w:rsidRDefault="009F5785" w:rsidP="009F5785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</w:t>
      </w:r>
    </w:p>
    <w:p w14:paraId="4226C02F" w14:textId="77777777" w:rsidR="009F5785" w:rsidRDefault="009F5785" w:rsidP="009F5785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раза в квартал производить сверку взаимных расчетов. Поставщик направляет письменный Акт по итогам пост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авки за отчетный период, 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атель после сверки обязан возвратить один экземпляр с подписями и печатью.</w:t>
      </w:r>
    </w:p>
    <w:p w14:paraId="63A795ED" w14:textId="77777777" w:rsidR="009F5785" w:rsidRPr="00B9459F" w:rsidRDefault="009F5785" w:rsidP="009F5785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ПОРЯДОК ПРИЕМА-ПЕРЕДАЧИ ТОВАРА</w:t>
      </w:r>
    </w:p>
    <w:p w14:paraId="2F2F908C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ртиями на основании заявок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 Товар поставляется Поставщиком своими силами и за свой счет на терр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иторию по месту нахождения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ателя.</w:t>
      </w:r>
    </w:p>
    <w:bookmarkEnd w:id="0"/>
    <w:p w14:paraId="4EC91078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(количество и ассортимент) Товара, указанный в спецификации, он обязуется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продолжать поставки Товара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 и после истечения срока действия контракта на условиях и по цене, которые оговорены настоящим контрактом, до полного исполнения своих обязательств.</w:t>
      </w:r>
    </w:p>
    <w:p w14:paraId="106C4EB5" w14:textId="77777777" w:rsidR="009F5785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вара указываются в заявках Получателя. Заявка подается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ателем по телефону: ___________ не позднее, чем за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Поставщик не может выполнить заявку, он 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медленно сообщает об этом Получ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ателю.</w:t>
      </w:r>
    </w:p>
    <w:p w14:paraId="4423D5F0" w14:textId="76AD8C71" w:rsidR="009F5785" w:rsidRPr="009F5785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3.3 </w:t>
      </w:r>
      <w:r w:rsidRPr="009F5785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 г. Днестровск, ул. Терпиловского, 1.</w:t>
      </w:r>
    </w:p>
    <w:p w14:paraId="2DD3345A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Приемка Товара производится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уполномоченным работником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ателя и Поставщика расходной накладной.</w:t>
      </w:r>
    </w:p>
    <w:p w14:paraId="1A8C2435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 В случае обнаружения во время приема-передачи некачественного Товара либо его несоответствие по ассортименту и колич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еству, указанным в заявке,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не позднее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1-го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Поставщику, который обязан в течение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0D55D1FC" w14:textId="77777777" w:rsidR="009F5785" w:rsidRPr="00B9459F" w:rsidRDefault="009F5785" w:rsidP="009F5785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0656406" w14:textId="77777777" w:rsidR="009F5785" w:rsidRPr="00B9459F" w:rsidRDefault="009F5785" w:rsidP="009F5785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CBB0BDA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14:paraId="6EC28395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14:paraId="373EDFB8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 Осуществлять контроль за надлежащим исполнением Сторонами принятых на себя обязательств.</w:t>
      </w:r>
    </w:p>
    <w:p w14:paraId="0219619A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14:paraId="22C1F690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4.2.1. В порядке и сроки, установленные настоящим контрактом, передать в собственность </w:t>
      </w:r>
      <w:r>
        <w:rPr>
          <w:rFonts w:ascii="Times New Roman" w:hAnsi="Times New Roman"/>
          <w:sz w:val="24"/>
          <w:szCs w:val="24"/>
        </w:rPr>
        <w:t>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 и ассортименте</w:t>
      </w:r>
      <w:r>
        <w:rPr>
          <w:rFonts w:ascii="Times New Roman" w:hAnsi="Times New Roman"/>
          <w:sz w:val="24"/>
          <w:szCs w:val="24"/>
        </w:rPr>
        <w:t>, указанным в заявках Получ</w:t>
      </w:r>
      <w:r w:rsidRPr="00B9459F">
        <w:rPr>
          <w:rFonts w:ascii="Times New Roman" w:hAnsi="Times New Roman"/>
          <w:sz w:val="24"/>
          <w:szCs w:val="24"/>
        </w:rPr>
        <w:t>ателя и по цене Товара, указанной в спецификации.</w:t>
      </w:r>
    </w:p>
    <w:p w14:paraId="061CACD6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4.2.2. Передать вместе с Товаром относящиеся к нему документы (расходная накладная, </w:t>
      </w:r>
      <w:r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151F52E7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</w:t>
      </w:r>
      <w:r>
        <w:rPr>
          <w:rFonts w:ascii="Times New Roman" w:hAnsi="Times New Roman"/>
          <w:sz w:val="24"/>
          <w:szCs w:val="24"/>
        </w:rPr>
        <w:t>честву, указанным в заявке Получ</w:t>
      </w:r>
      <w:r w:rsidRPr="00B9459F">
        <w:rPr>
          <w:rFonts w:ascii="Times New Roman" w:hAnsi="Times New Roman"/>
          <w:sz w:val="24"/>
          <w:szCs w:val="24"/>
        </w:rPr>
        <w:t>ателя в сроки, предусмотренные настоящим контрактом.</w:t>
      </w:r>
    </w:p>
    <w:p w14:paraId="6DBC347E" w14:textId="77777777" w:rsidR="009F5785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Получателю.</w:t>
      </w:r>
    </w:p>
    <w:p w14:paraId="6836B809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4.2.5. Выполнять иные обязанности, предусмотренные законодательством ПМР и настоящим контрактом.</w:t>
      </w:r>
    </w:p>
    <w:p w14:paraId="163F31A0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115F8060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14:paraId="17CC8DA9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14:paraId="1D635B5F" w14:textId="77777777" w:rsidR="009F5785" w:rsidRPr="00B9459F" w:rsidRDefault="009F5785" w:rsidP="009F578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14:paraId="07B5103A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83C23D6" w14:textId="77777777" w:rsidR="009F5785" w:rsidRPr="00B9459F" w:rsidRDefault="009F5785" w:rsidP="009F5785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4637AD5F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14:paraId="6102ED2D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5.2. 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Поставщиком просрочки в поставке Товара, 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атель вправе предъявить Поставщик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уплате пени в размере 0,05 % от цены настоящего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Pr="00FF1004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851C51E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Взыскание пени не освобождает Поставщика от исполнения обязательств по поставке Товара.</w:t>
      </w:r>
    </w:p>
    <w:p w14:paraId="0403EDB6" w14:textId="77777777" w:rsidR="009F5785" w:rsidRPr="00B9459F" w:rsidRDefault="009F5785" w:rsidP="009F578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5C3227B" w14:textId="77777777" w:rsidR="009F5785" w:rsidRPr="00B9459F" w:rsidRDefault="009F5785" w:rsidP="009F5785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A0E8779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A700F0A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7FDC38F" w14:textId="77777777" w:rsidR="009F5785" w:rsidRPr="00B9459F" w:rsidRDefault="009F5785" w:rsidP="009F5785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4D43FF05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449B33E4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112279D6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72A8CF92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51300328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39F5FDC2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14:paraId="2D14C85B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11570C79" w14:textId="77777777" w:rsidR="009F5785" w:rsidRPr="00B9459F" w:rsidRDefault="009F5785" w:rsidP="009F5785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53864763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616D7B1A" w14:textId="77777777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eCAE7BC5D"/>
      <w:bookmarkStart w:id="3" w:name="e15F937AE"/>
      <w:bookmarkEnd w:id="2"/>
      <w:bookmarkEnd w:id="3"/>
      <w:r w:rsidRPr="00B9459F"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14:paraId="401881FE" w14:textId="77777777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3FB62F" w14:textId="77777777" w:rsidR="009F5785" w:rsidRPr="00B9459F" w:rsidRDefault="009F5785" w:rsidP="009F5785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323CD270" w14:textId="77777777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Pr="00E61A84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261D05A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D82F957" w14:textId="77777777" w:rsidR="009F5785" w:rsidRPr="00B9459F" w:rsidRDefault="009F5785" w:rsidP="009F5785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10. ЗАКЛЮЧИТЕЛЬНЫЕ ПОЛОЖЕНИЯ</w:t>
      </w:r>
    </w:p>
    <w:p w14:paraId="04A466FC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14:paraId="320F85FF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14:paraId="1894672C" w14:textId="77777777" w:rsidR="009F5785" w:rsidRPr="00B9459F" w:rsidRDefault="009F5785" w:rsidP="009F5785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14:paraId="1046CD2B" w14:textId="77777777" w:rsidR="009F5785" w:rsidRPr="00B9459F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14:paraId="0739975B" w14:textId="702923D5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14:paraId="75508522" w14:textId="77777777" w:rsidR="009F5785" w:rsidRDefault="009F5785" w:rsidP="009F578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4E122CCD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9F5785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6AE4A653" w14:textId="77777777" w:rsidTr="00A706B3">
        <w:tc>
          <w:tcPr>
            <w:tcW w:w="4672" w:type="dxa"/>
          </w:tcPr>
          <w:p w14:paraId="0821F08A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74633DA8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041B6502" w14:textId="77777777" w:rsidTr="00A706B3">
        <w:tc>
          <w:tcPr>
            <w:tcW w:w="4672" w:type="dxa"/>
          </w:tcPr>
          <w:p w14:paraId="60CDB64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0BF6A0BA" w14:textId="77777777" w:rsidTr="00A706B3">
        <w:tc>
          <w:tcPr>
            <w:tcW w:w="4672" w:type="dxa"/>
          </w:tcPr>
          <w:p w14:paraId="29FE9F5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E8DFE6A" w14:textId="77777777" w:rsidTr="00A706B3">
        <w:tc>
          <w:tcPr>
            <w:tcW w:w="4672" w:type="dxa"/>
          </w:tcPr>
          <w:p w14:paraId="0F80C15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D72723E" w14:textId="77777777" w:rsidTr="00A706B3">
        <w:tc>
          <w:tcPr>
            <w:tcW w:w="4672" w:type="dxa"/>
          </w:tcPr>
          <w:p w14:paraId="4865F190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588F25C" w14:textId="77777777" w:rsidTr="00A706B3">
        <w:tc>
          <w:tcPr>
            <w:tcW w:w="4672" w:type="dxa"/>
          </w:tcPr>
          <w:p w14:paraId="2A95A1E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97195B4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ED543AF" w14:textId="77777777" w:rsidTr="00A706B3">
        <w:tc>
          <w:tcPr>
            <w:tcW w:w="4672" w:type="dxa"/>
          </w:tcPr>
          <w:p w14:paraId="11C6705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7E430E24" w14:textId="77777777" w:rsidTr="00A706B3">
        <w:tc>
          <w:tcPr>
            <w:tcW w:w="4672" w:type="dxa"/>
          </w:tcPr>
          <w:p w14:paraId="669267A4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055858C" w14:textId="77777777" w:rsidTr="00A706B3">
        <w:tc>
          <w:tcPr>
            <w:tcW w:w="4672" w:type="dxa"/>
          </w:tcPr>
          <w:p w14:paraId="6D82882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0CF49E8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 w:rsidRPr="00EC1C4A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И.А. Танасиенко </w:t>
            </w:r>
            <w:r w:rsidR="00771144" w:rsidRPr="00EC1C4A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D136E8" w14:paraId="53431224" w14:textId="77777777" w:rsidTr="00A706B3">
        <w:tc>
          <w:tcPr>
            <w:tcW w:w="4672" w:type="dxa"/>
          </w:tcPr>
          <w:p w14:paraId="0BF110A6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B5DF03" w14:textId="77777777" w:rsidTr="00A706B3">
        <w:tc>
          <w:tcPr>
            <w:tcW w:w="4672" w:type="dxa"/>
          </w:tcPr>
          <w:p w14:paraId="4F1BC71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7B2B425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7D567BDB" w14:textId="79DA8794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D3B89A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1D5D9B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419CEBA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3C0903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40D7B77D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2EA71186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5A5816B9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006C9745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60F3E04C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06F0A03A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83F7D21" w14:textId="1F91B13D" w:rsidR="003A009B" w:rsidRDefault="0002274C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3A009B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3A009B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16B02D56" w14:textId="77777777" w:rsidR="003A009B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7FC8079E" w14:textId="77777777" w:rsidR="003A009B" w:rsidRPr="00B9459F" w:rsidRDefault="003A009B" w:rsidP="003A009B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 w:rsidRPr="00EC1C4A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</w:p>
    <w:p w14:paraId="37D92E43" w14:textId="77777777" w:rsidR="003A009B" w:rsidRPr="00B9459F" w:rsidRDefault="003A009B" w:rsidP="003A009B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21D08F8B" w14:textId="0A1A50B0" w:rsidR="003A009B" w:rsidRDefault="003A009B" w:rsidP="003A009B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0A8BC513" w14:textId="77777777" w:rsidR="00BD567E" w:rsidRDefault="00BD567E" w:rsidP="00685F4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49B973CF" w14:textId="789048E6" w:rsidR="001F375D" w:rsidRPr="005324EB" w:rsidRDefault="001F375D" w:rsidP="00AA6E1C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4E7526BA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159D06FC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0E4391">
        <w:rPr>
          <w:rFonts w:ascii="Times New Roman" w:hAnsi="Times New Roman"/>
          <w:b/>
          <w:sz w:val="24"/>
          <w:szCs w:val="24"/>
        </w:rPr>
        <w:t>3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CA35328" w14:textId="1BA42F06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="009F5785">
        <w:rPr>
          <w:rFonts w:ascii="Times New Roman" w:hAnsi="Times New Roman"/>
          <w:b/>
          <w:sz w:val="24"/>
          <w:szCs w:val="24"/>
        </w:rPr>
        <w:t xml:space="preserve">                           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p w14:paraId="50BA0C68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136E8" w14:paraId="54C35DA0" w14:textId="77777777" w:rsidTr="00A706B3">
        <w:tc>
          <w:tcPr>
            <w:tcW w:w="4672" w:type="dxa"/>
          </w:tcPr>
          <w:p w14:paraId="0C7ADAC2" w14:textId="7777777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60270A4F" w14:textId="1E4144C7" w:rsidR="00D136E8" w:rsidRPr="00666A12" w:rsidRDefault="00D136E8" w:rsidP="00A706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ГУ</w:t>
            </w:r>
            <w:r w:rsidR="00254D34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="00B50B84">
              <w:rPr>
                <w:rFonts w:ascii="Times New Roman" w:hAnsi="Times New Roman"/>
                <w:b/>
                <w:sz w:val="24"/>
                <w:szCs w:val="24"/>
              </w:rPr>
              <w:t>Днестровская городская больница</w:t>
            </w:r>
            <w:r w:rsidRPr="00666A1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D136E8" w14:paraId="7E56064D" w14:textId="77777777" w:rsidTr="00A706B3">
        <w:tc>
          <w:tcPr>
            <w:tcW w:w="4672" w:type="dxa"/>
          </w:tcPr>
          <w:p w14:paraId="65EBB6AA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ECB750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7AA2E74" w14:textId="77777777" w:rsidTr="00A706B3">
        <w:tc>
          <w:tcPr>
            <w:tcW w:w="4672" w:type="dxa"/>
          </w:tcPr>
          <w:p w14:paraId="453CB9F9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5B764F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79A09FC9" w14:textId="77777777" w:rsidTr="00A706B3">
        <w:tc>
          <w:tcPr>
            <w:tcW w:w="4672" w:type="dxa"/>
          </w:tcPr>
          <w:p w14:paraId="46C4EB3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B814780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4310888A" w14:textId="77777777" w:rsidTr="00A706B3">
        <w:tc>
          <w:tcPr>
            <w:tcW w:w="4672" w:type="dxa"/>
          </w:tcPr>
          <w:p w14:paraId="221EDB41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4CE228F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1DEEA037" w14:textId="77777777" w:rsidTr="00A706B3">
        <w:tc>
          <w:tcPr>
            <w:tcW w:w="4672" w:type="dxa"/>
          </w:tcPr>
          <w:p w14:paraId="6C52DFA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25A5152" w14:textId="77777777" w:rsidR="00D136E8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B8800EC" w14:textId="77777777" w:rsidTr="00A706B3">
        <w:tc>
          <w:tcPr>
            <w:tcW w:w="4672" w:type="dxa"/>
          </w:tcPr>
          <w:p w14:paraId="6685274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1D40018B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D136E8" w14:paraId="5E23183E" w14:textId="77777777" w:rsidTr="00A706B3">
        <w:tc>
          <w:tcPr>
            <w:tcW w:w="4672" w:type="dxa"/>
          </w:tcPr>
          <w:p w14:paraId="6B9825E3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6F27298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23544E95" w14:textId="77777777" w:rsidTr="00A706B3">
        <w:tc>
          <w:tcPr>
            <w:tcW w:w="4672" w:type="dxa"/>
          </w:tcPr>
          <w:p w14:paraId="0365F95D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7A1C1B68" w14:textId="254DCFEC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B50B84" w:rsidRPr="00EC1C4A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И.А. Танасиенко </w:t>
            </w:r>
            <w:r w:rsidR="00771144" w:rsidRPr="00EC1C4A">
              <w:rPr>
                <w:rFonts w:ascii="Times New Roman" w:hAnsi="Times New Roman"/>
                <w:bCs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D136E8" w14:paraId="274A680C" w14:textId="77777777" w:rsidTr="00A706B3">
        <w:tc>
          <w:tcPr>
            <w:tcW w:w="4672" w:type="dxa"/>
          </w:tcPr>
          <w:p w14:paraId="74576FE2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6C356C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36E8" w14:paraId="3D65D727" w14:textId="77777777" w:rsidTr="00A706B3">
        <w:tc>
          <w:tcPr>
            <w:tcW w:w="4672" w:type="dxa"/>
          </w:tcPr>
          <w:p w14:paraId="6C8658D7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  <w:tc>
          <w:tcPr>
            <w:tcW w:w="4673" w:type="dxa"/>
          </w:tcPr>
          <w:p w14:paraId="790B310E" w14:textId="77777777" w:rsidR="00D136E8" w:rsidRPr="00666A12" w:rsidRDefault="00D136E8" w:rsidP="00A706B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</w:t>
            </w:r>
            <w:proofErr w:type="gramStart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_»_</w:t>
            </w:r>
            <w:proofErr w:type="gramEnd"/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________202__ г.</w:t>
            </w:r>
          </w:p>
        </w:tc>
      </w:tr>
    </w:tbl>
    <w:p w14:paraId="13208ED6" w14:textId="542C3787" w:rsidR="009A1356" w:rsidRDefault="009A1356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3F5B1667" w14:textId="77777777" w:rsidR="003A009B" w:rsidRDefault="003A009B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14:paraId="1364B70D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19CF2FD0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C69F9F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8A7ED99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D52D122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D2DFB4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80E1C2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2059D417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12A2F61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3A68587B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0174205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274CA3C4" w14:textId="77777777" w:rsidR="0002274C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423369E6" w14:textId="77777777" w:rsidR="0002274C" w:rsidRPr="00B9459F" w:rsidRDefault="0002274C" w:rsidP="0002274C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bookmarkStart w:id="4" w:name="_GoBack"/>
      <w:r w:rsidRPr="00EC1C4A">
        <w:rPr>
          <w:rFonts w:ascii="Times New Roman" w:hAnsi="Times New Roman"/>
          <w:b/>
          <w:color w:val="FFFFFF" w:themeColor="background1"/>
          <w:sz w:val="24"/>
          <w:szCs w:val="24"/>
        </w:rPr>
        <w:t xml:space="preserve">И.Н. Глизнуца </w:t>
      </w:r>
      <w:bookmarkEnd w:id="4"/>
    </w:p>
    <w:p w14:paraId="49727246" w14:textId="77777777" w:rsidR="0002274C" w:rsidRPr="00B9459F" w:rsidRDefault="0002274C" w:rsidP="0002274C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B0FB6C3" w14:textId="74A6017A" w:rsidR="009A1356" w:rsidRDefault="0002274C" w:rsidP="0002274C">
      <w:pPr>
        <w:jc w:val="center"/>
        <w:rPr>
          <w:rFonts w:ascii="Times New Roman" w:hAnsi="Times New Roman"/>
          <w:sz w:val="24"/>
          <w:szCs w:val="24"/>
        </w:rPr>
        <w:sectPr w:rsidR="009A1356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D86C42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</w:t>
      </w:r>
    </w:p>
    <w:p w14:paraId="76B81513" w14:textId="6DC71F7B" w:rsidR="001F375D" w:rsidRDefault="001F375D" w:rsidP="00D86C42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26D8D9FC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EE7A2A">
          <w:rPr>
            <w:noProof/>
          </w:rPr>
          <w:t>6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2274C"/>
    <w:rsid w:val="00083625"/>
    <w:rsid w:val="00090044"/>
    <w:rsid w:val="000C2B2D"/>
    <w:rsid w:val="000E4391"/>
    <w:rsid w:val="000E6B1B"/>
    <w:rsid w:val="00104948"/>
    <w:rsid w:val="0015581E"/>
    <w:rsid w:val="001F375D"/>
    <w:rsid w:val="00224B91"/>
    <w:rsid w:val="002365E2"/>
    <w:rsid w:val="00254D34"/>
    <w:rsid w:val="0025522F"/>
    <w:rsid w:val="00256FF6"/>
    <w:rsid w:val="002876E6"/>
    <w:rsid w:val="002A289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3A009B"/>
    <w:rsid w:val="004555DE"/>
    <w:rsid w:val="004D45FA"/>
    <w:rsid w:val="004F57E1"/>
    <w:rsid w:val="0051009E"/>
    <w:rsid w:val="005835BC"/>
    <w:rsid w:val="005A4354"/>
    <w:rsid w:val="005A70CB"/>
    <w:rsid w:val="005E641C"/>
    <w:rsid w:val="005F6A33"/>
    <w:rsid w:val="006104AD"/>
    <w:rsid w:val="00611380"/>
    <w:rsid w:val="00617D5A"/>
    <w:rsid w:val="00666DA8"/>
    <w:rsid w:val="00685F4A"/>
    <w:rsid w:val="006E282A"/>
    <w:rsid w:val="00771144"/>
    <w:rsid w:val="007B2E65"/>
    <w:rsid w:val="00812652"/>
    <w:rsid w:val="00814E31"/>
    <w:rsid w:val="00843F64"/>
    <w:rsid w:val="008627C6"/>
    <w:rsid w:val="008E4487"/>
    <w:rsid w:val="008F2135"/>
    <w:rsid w:val="00911117"/>
    <w:rsid w:val="009146D6"/>
    <w:rsid w:val="0092051A"/>
    <w:rsid w:val="00934D17"/>
    <w:rsid w:val="00976420"/>
    <w:rsid w:val="0098185E"/>
    <w:rsid w:val="00995D0A"/>
    <w:rsid w:val="009A1356"/>
    <w:rsid w:val="009A48DF"/>
    <w:rsid w:val="009F5785"/>
    <w:rsid w:val="00A1145A"/>
    <w:rsid w:val="00A12CCF"/>
    <w:rsid w:val="00A1536B"/>
    <w:rsid w:val="00A377B3"/>
    <w:rsid w:val="00A9081F"/>
    <w:rsid w:val="00A90887"/>
    <w:rsid w:val="00A91C75"/>
    <w:rsid w:val="00AA6E1C"/>
    <w:rsid w:val="00AB63E6"/>
    <w:rsid w:val="00AB6AA3"/>
    <w:rsid w:val="00AC3927"/>
    <w:rsid w:val="00B50B84"/>
    <w:rsid w:val="00B50D6F"/>
    <w:rsid w:val="00B52180"/>
    <w:rsid w:val="00B9459F"/>
    <w:rsid w:val="00BA1243"/>
    <w:rsid w:val="00BA3C5A"/>
    <w:rsid w:val="00BA7854"/>
    <w:rsid w:val="00BD567E"/>
    <w:rsid w:val="00C11500"/>
    <w:rsid w:val="00C46221"/>
    <w:rsid w:val="00C75E8A"/>
    <w:rsid w:val="00C81100"/>
    <w:rsid w:val="00C83E0D"/>
    <w:rsid w:val="00D00EF2"/>
    <w:rsid w:val="00D136E8"/>
    <w:rsid w:val="00D32061"/>
    <w:rsid w:val="00D61790"/>
    <w:rsid w:val="00D81C76"/>
    <w:rsid w:val="00D86C42"/>
    <w:rsid w:val="00D902B1"/>
    <w:rsid w:val="00D9140E"/>
    <w:rsid w:val="00E25919"/>
    <w:rsid w:val="00E309E5"/>
    <w:rsid w:val="00E36F6A"/>
    <w:rsid w:val="00E45879"/>
    <w:rsid w:val="00E63801"/>
    <w:rsid w:val="00EA6183"/>
    <w:rsid w:val="00EC1C4A"/>
    <w:rsid w:val="00ED49EF"/>
    <w:rsid w:val="00EE7A2A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2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22</cp:revision>
  <cp:lastPrinted>2023-04-05T10:20:00Z</cp:lastPrinted>
  <dcterms:created xsi:type="dcterms:W3CDTF">2022-11-22T12:15:00Z</dcterms:created>
  <dcterms:modified xsi:type="dcterms:W3CDTF">2024-08-15T07:55:00Z</dcterms:modified>
</cp:coreProperties>
</file>